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517A" w14:textId="77777777" w:rsidR="00CC5128" w:rsidRPr="00CC5128" w:rsidRDefault="00CC5128" w:rsidP="00CC5128">
      <w:pPr>
        <w:jc w:val="right"/>
        <w:rPr>
          <w:sz w:val="22"/>
        </w:rPr>
      </w:pPr>
      <w:r w:rsidRPr="00CC5128">
        <w:rPr>
          <w:sz w:val="22"/>
        </w:rPr>
        <w:t>PATVIRTINTA</w:t>
      </w:r>
    </w:p>
    <w:p w14:paraId="6B71D7C6" w14:textId="2743F353" w:rsidR="00777EFC" w:rsidRDefault="00CC5128" w:rsidP="00CC5128">
      <w:pPr>
        <w:jc w:val="right"/>
        <w:rPr>
          <w:sz w:val="22"/>
        </w:rPr>
      </w:pPr>
      <w:r w:rsidRPr="00CC5128">
        <w:rPr>
          <w:sz w:val="22"/>
        </w:rPr>
        <w:t xml:space="preserve">UAB </w:t>
      </w:r>
      <w:r w:rsidR="00F0607D">
        <w:rPr>
          <w:sz w:val="22"/>
        </w:rPr>
        <w:t>„</w:t>
      </w:r>
      <w:r w:rsidRPr="00CC5128">
        <w:rPr>
          <w:sz w:val="22"/>
        </w:rPr>
        <w:t>Vilkaviškio šilumos tinkl</w:t>
      </w:r>
      <w:r w:rsidR="00F0607D">
        <w:rPr>
          <w:sz w:val="22"/>
        </w:rPr>
        <w:t>ai</w:t>
      </w:r>
      <w:r w:rsidRPr="00CC5128">
        <w:rPr>
          <w:sz w:val="22"/>
        </w:rPr>
        <w:t xml:space="preserve"> direktoriaus</w:t>
      </w:r>
      <w:r w:rsidR="00F0607D">
        <w:rPr>
          <w:sz w:val="22"/>
        </w:rPr>
        <w:t>“</w:t>
      </w:r>
      <w:r w:rsidRPr="00CC5128">
        <w:rPr>
          <w:sz w:val="22"/>
        </w:rPr>
        <w:t xml:space="preserve"> 2022-</w:t>
      </w:r>
      <w:r w:rsidR="00683C77">
        <w:rPr>
          <w:sz w:val="22"/>
        </w:rPr>
        <w:t>01</w:t>
      </w:r>
      <w:r w:rsidRPr="00CC5128">
        <w:rPr>
          <w:sz w:val="22"/>
        </w:rPr>
        <w:t>-</w:t>
      </w:r>
      <w:r>
        <w:rPr>
          <w:sz w:val="22"/>
        </w:rPr>
        <w:t>2</w:t>
      </w:r>
      <w:r w:rsidR="00683C77">
        <w:rPr>
          <w:sz w:val="22"/>
        </w:rPr>
        <w:t>0</w:t>
      </w:r>
      <w:r w:rsidRPr="00CC5128">
        <w:rPr>
          <w:sz w:val="22"/>
        </w:rPr>
        <w:t xml:space="preserve"> įsakymu Nr. V-</w:t>
      </w:r>
      <w:r w:rsidR="00683C77">
        <w:rPr>
          <w:sz w:val="22"/>
        </w:rPr>
        <w:t>2</w:t>
      </w:r>
    </w:p>
    <w:p w14:paraId="74DA720B" w14:textId="55C93787" w:rsidR="00683C77" w:rsidRDefault="00683C77" w:rsidP="00CC5128">
      <w:pPr>
        <w:jc w:val="right"/>
        <w:rPr>
          <w:sz w:val="22"/>
        </w:rPr>
      </w:pPr>
      <w:r>
        <w:rPr>
          <w:sz w:val="22"/>
        </w:rPr>
        <w:t>PATIKSLINTA</w:t>
      </w:r>
    </w:p>
    <w:p w14:paraId="33C28162" w14:textId="0D1BC99E" w:rsidR="00683C77" w:rsidRDefault="00683C77" w:rsidP="00683C77">
      <w:pPr>
        <w:jc w:val="right"/>
        <w:rPr>
          <w:sz w:val="22"/>
        </w:rPr>
      </w:pPr>
      <w:r w:rsidRPr="00CC5128">
        <w:rPr>
          <w:sz w:val="22"/>
        </w:rPr>
        <w:t xml:space="preserve">UAB </w:t>
      </w:r>
      <w:r>
        <w:rPr>
          <w:sz w:val="22"/>
        </w:rPr>
        <w:t>„</w:t>
      </w:r>
      <w:r w:rsidRPr="00CC5128">
        <w:rPr>
          <w:sz w:val="22"/>
        </w:rPr>
        <w:t>Vilkaviškio šilumos tinkl</w:t>
      </w:r>
      <w:r>
        <w:rPr>
          <w:sz w:val="22"/>
        </w:rPr>
        <w:t>ai</w:t>
      </w:r>
      <w:r w:rsidRPr="00CC5128">
        <w:rPr>
          <w:sz w:val="22"/>
        </w:rPr>
        <w:t xml:space="preserve"> direktoriaus</w:t>
      </w:r>
      <w:r>
        <w:rPr>
          <w:sz w:val="22"/>
        </w:rPr>
        <w:t>“</w:t>
      </w:r>
      <w:r w:rsidRPr="00CC5128">
        <w:rPr>
          <w:sz w:val="22"/>
        </w:rPr>
        <w:t xml:space="preserve"> 2022-</w:t>
      </w:r>
      <w:r>
        <w:rPr>
          <w:sz w:val="22"/>
        </w:rPr>
        <w:t>12</w:t>
      </w:r>
      <w:r w:rsidRPr="00CC5128">
        <w:rPr>
          <w:sz w:val="22"/>
        </w:rPr>
        <w:t>-</w:t>
      </w:r>
      <w:r>
        <w:rPr>
          <w:sz w:val="22"/>
        </w:rPr>
        <w:t>21</w:t>
      </w:r>
      <w:r w:rsidRPr="00CC5128">
        <w:rPr>
          <w:sz w:val="22"/>
        </w:rPr>
        <w:t xml:space="preserve"> įsakymu Nr. V-</w:t>
      </w:r>
      <w:r>
        <w:rPr>
          <w:sz w:val="22"/>
        </w:rPr>
        <w:t>69</w:t>
      </w:r>
    </w:p>
    <w:p w14:paraId="23640C70" w14:textId="77777777" w:rsidR="00683C77" w:rsidRDefault="00683C77" w:rsidP="00CC5128">
      <w:pPr>
        <w:jc w:val="right"/>
        <w:rPr>
          <w:sz w:val="22"/>
        </w:rPr>
      </w:pPr>
    </w:p>
    <w:p w14:paraId="03F00AA1" w14:textId="77777777" w:rsidR="00CC5128" w:rsidRDefault="00CC5128" w:rsidP="00CC5128">
      <w:pPr>
        <w:jc w:val="right"/>
        <w:rPr>
          <w:sz w:val="22"/>
        </w:rPr>
      </w:pPr>
    </w:p>
    <w:p w14:paraId="523A691E" w14:textId="77777777" w:rsidR="00CC5128" w:rsidRPr="002A361E" w:rsidRDefault="00CC5128" w:rsidP="00CC5128">
      <w:pPr>
        <w:jc w:val="center"/>
        <w:rPr>
          <w:b/>
          <w:bCs/>
        </w:rPr>
      </w:pPr>
      <w:r w:rsidRPr="002A361E">
        <w:rPr>
          <w:b/>
          <w:bCs/>
        </w:rPr>
        <w:t>2022 METŲ KURO PIRKIMO PLANAS</w:t>
      </w:r>
    </w:p>
    <w:p w14:paraId="5EC0F744" w14:textId="1B4C1E7D" w:rsidR="00CC5128" w:rsidRDefault="00CC5128" w:rsidP="00CC5128">
      <w:pPr>
        <w:jc w:val="right"/>
      </w:pPr>
      <w: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99"/>
        <w:gridCol w:w="2911"/>
        <w:gridCol w:w="1914"/>
        <w:gridCol w:w="1774"/>
        <w:gridCol w:w="2374"/>
        <w:gridCol w:w="3065"/>
        <w:gridCol w:w="1256"/>
      </w:tblGrid>
      <w:tr w:rsidR="00541675" w:rsidRPr="00CC5128" w14:paraId="23D337E1" w14:textId="48FFD895" w:rsidTr="00541675">
        <w:trPr>
          <w:trHeight w:val="360"/>
        </w:trPr>
        <w:tc>
          <w:tcPr>
            <w:tcW w:w="699" w:type="dxa"/>
          </w:tcPr>
          <w:p w14:paraId="664F6C1D" w14:textId="56FE6F19" w:rsidR="00541675" w:rsidRPr="00CC5128" w:rsidRDefault="00541675" w:rsidP="00370D9D">
            <w:pPr>
              <w:jc w:val="right"/>
            </w:pPr>
            <w:r w:rsidRPr="00CC5128">
              <w:t xml:space="preserve">Eil. Nr. </w:t>
            </w:r>
          </w:p>
        </w:tc>
        <w:tc>
          <w:tcPr>
            <w:tcW w:w="2911" w:type="dxa"/>
          </w:tcPr>
          <w:p w14:paraId="053FF6FC" w14:textId="1CCAE5AA" w:rsidR="00541675" w:rsidRPr="00CC5128" w:rsidRDefault="00541675" w:rsidP="00F0607D">
            <w:r w:rsidRPr="00CC5128">
              <w:t>Pirkimo objekto pavadinimas</w:t>
            </w:r>
          </w:p>
        </w:tc>
        <w:tc>
          <w:tcPr>
            <w:tcW w:w="1914" w:type="dxa"/>
          </w:tcPr>
          <w:p w14:paraId="6DACF603" w14:textId="6CF04E6A" w:rsidR="00541675" w:rsidRPr="00CC5128" w:rsidRDefault="00541675" w:rsidP="00541675">
            <w:r>
              <w:t xml:space="preserve">Pagrindinis pirkimo objekto kodas pagal BVPŽ </w:t>
            </w:r>
          </w:p>
        </w:tc>
        <w:tc>
          <w:tcPr>
            <w:tcW w:w="1774" w:type="dxa"/>
          </w:tcPr>
          <w:p w14:paraId="3B9FB72F" w14:textId="31964A4B" w:rsidR="00541675" w:rsidRPr="00CC5128" w:rsidRDefault="00541675" w:rsidP="00541675">
            <w:r w:rsidRPr="00CC5128">
              <w:t>Numatomas kiekis</w:t>
            </w:r>
          </w:p>
        </w:tc>
        <w:tc>
          <w:tcPr>
            <w:tcW w:w="2374" w:type="dxa"/>
          </w:tcPr>
          <w:p w14:paraId="0FF39245" w14:textId="182D08F5" w:rsidR="00541675" w:rsidRPr="00CC5128" w:rsidRDefault="00541675" w:rsidP="00F0607D">
            <w:pPr>
              <w:jc w:val="center"/>
            </w:pPr>
            <w:r>
              <w:t xml:space="preserve">Numatoma </w:t>
            </w:r>
            <w:r w:rsidRPr="00CC5128">
              <w:t>pirkimo pradžia</w:t>
            </w:r>
          </w:p>
        </w:tc>
        <w:tc>
          <w:tcPr>
            <w:tcW w:w="3065" w:type="dxa"/>
          </w:tcPr>
          <w:p w14:paraId="02BF1BC9" w14:textId="45E8E73C" w:rsidR="00541675" w:rsidRDefault="00541675" w:rsidP="00F0607D">
            <w:pPr>
              <w:jc w:val="center"/>
            </w:pPr>
            <w:r w:rsidRPr="00CC5128">
              <w:t>Numatomas pirkimo būdas</w:t>
            </w:r>
          </w:p>
          <w:p w14:paraId="0E3F0C9A" w14:textId="463703F9" w:rsidR="00541675" w:rsidRPr="00CC5128" w:rsidRDefault="00541675" w:rsidP="00CC5128">
            <w:pPr>
              <w:jc w:val="right"/>
              <w:rPr>
                <w:sz w:val="22"/>
              </w:rPr>
            </w:pPr>
          </w:p>
        </w:tc>
        <w:tc>
          <w:tcPr>
            <w:tcW w:w="1256" w:type="dxa"/>
          </w:tcPr>
          <w:p w14:paraId="1A249CC1" w14:textId="7E94D7EC" w:rsidR="00541675" w:rsidRPr="00CC5128" w:rsidRDefault="00541675" w:rsidP="00541675">
            <w:pPr>
              <w:rPr>
                <w:sz w:val="22"/>
              </w:rPr>
            </w:pPr>
            <w:r w:rsidRPr="00CC5128">
              <w:t>Ketinamos sudaryti pirkimo sutarties trukmė</w:t>
            </w:r>
          </w:p>
        </w:tc>
      </w:tr>
      <w:tr w:rsidR="00541675" w:rsidRPr="00CC5128" w14:paraId="1581F255" w14:textId="77777777" w:rsidTr="00541675">
        <w:trPr>
          <w:trHeight w:val="1110"/>
        </w:trPr>
        <w:tc>
          <w:tcPr>
            <w:tcW w:w="699" w:type="dxa"/>
          </w:tcPr>
          <w:p w14:paraId="348370B6" w14:textId="3764410B" w:rsidR="00541675" w:rsidRPr="00CC5128" w:rsidRDefault="00541675" w:rsidP="00425984">
            <w:r>
              <w:t>1.</w:t>
            </w:r>
          </w:p>
        </w:tc>
        <w:tc>
          <w:tcPr>
            <w:tcW w:w="2911" w:type="dxa"/>
          </w:tcPr>
          <w:p w14:paraId="69F14F87" w14:textId="435C1CEA" w:rsidR="002C472E" w:rsidRPr="002C472E" w:rsidRDefault="00541675" w:rsidP="002C472E">
            <w:pPr>
              <w:jc w:val="both"/>
              <w:rPr>
                <w:b/>
                <w:bCs/>
                <w:sz w:val="22"/>
              </w:rPr>
            </w:pPr>
            <w:r>
              <w:t xml:space="preserve">Dyzelinio krosnių kuro (žymėto) pirkimas su pristatymo ir saugojimo paslauga. </w:t>
            </w:r>
            <w:r w:rsidR="002C472E" w:rsidRPr="002C472E">
              <w:rPr>
                <w:b/>
                <w:bCs/>
                <w:sz w:val="22"/>
              </w:rPr>
              <w:t xml:space="preserve">UAB „Vilkaviškio šilumos tinklai direktoriaus“ 2022-01-20 įsakymu Nr. V-2 buvo numatyta pirkti 380 t. </w:t>
            </w:r>
            <w:r w:rsidR="002C472E">
              <w:rPr>
                <w:b/>
                <w:bCs/>
                <w:sz w:val="22"/>
              </w:rPr>
              <w:t xml:space="preserve">dyzelinio krosnių </w:t>
            </w:r>
            <w:r w:rsidR="002C472E" w:rsidRPr="002C472E">
              <w:rPr>
                <w:b/>
                <w:bCs/>
                <w:sz w:val="22"/>
              </w:rPr>
              <w:t>kuro.</w:t>
            </w:r>
          </w:p>
          <w:p w14:paraId="3187D38E" w14:textId="7DFDCE4A" w:rsidR="00541675" w:rsidRPr="002C472E" w:rsidRDefault="002C472E" w:rsidP="002C472E">
            <w:pPr>
              <w:jc w:val="both"/>
              <w:rPr>
                <w:b/>
                <w:bCs/>
                <w:sz w:val="22"/>
              </w:rPr>
            </w:pPr>
            <w:r w:rsidRPr="002C472E">
              <w:rPr>
                <w:b/>
                <w:bCs/>
                <w:sz w:val="22"/>
              </w:rPr>
              <w:t xml:space="preserve">2022-12-21 UAB „Vilkaviškio šilumos tinklai direktoriaus“ įsakymu Nr. V-69 patikslinus pirkimų planą numatoma </w:t>
            </w:r>
            <w:r w:rsidRPr="002C472E">
              <w:rPr>
                <w:b/>
                <w:bCs/>
                <w:sz w:val="22"/>
              </w:rPr>
              <w:t xml:space="preserve">papildomai </w:t>
            </w:r>
            <w:r w:rsidRPr="002C472E">
              <w:rPr>
                <w:b/>
                <w:bCs/>
                <w:sz w:val="22"/>
              </w:rPr>
              <w:t>pirkti</w:t>
            </w:r>
            <w:r>
              <w:rPr>
                <w:b/>
                <w:bCs/>
                <w:sz w:val="22"/>
              </w:rPr>
              <w:t xml:space="preserve"> </w:t>
            </w:r>
            <w:r w:rsidRPr="002C472E">
              <w:rPr>
                <w:b/>
                <w:bCs/>
              </w:rPr>
              <w:t>430 t.</w:t>
            </w:r>
            <w:r>
              <w:rPr>
                <w:b/>
                <w:bCs/>
              </w:rPr>
              <w:t xml:space="preserve"> dyzelinio krosnių kuro.</w:t>
            </w:r>
          </w:p>
        </w:tc>
        <w:tc>
          <w:tcPr>
            <w:tcW w:w="1914" w:type="dxa"/>
          </w:tcPr>
          <w:p w14:paraId="304B5D59" w14:textId="1D2882F3" w:rsidR="00541675" w:rsidRPr="00CC5128" w:rsidRDefault="007943E2" w:rsidP="007943E2">
            <w:r>
              <w:t>09135100-0</w:t>
            </w:r>
          </w:p>
        </w:tc>
        <w:tc>
          <w:tcPr>
            <w:tcW w:w="1774" w:type="dxa"/>
          </w:tcPr>
          <w:p w14:paraId="42CBB578" w14:textId="5995E376" w:rsidR="00541675" w:rsidRPr="00CC5128" w:rsidRDefault="00844712" w:rsidP="002C472E">
            <w:r>
              <w:rPr>
                <w:b/>
                <w:bCs/>
              </w:rPr>
              <w:t>43</w:t>
            </w:r>
            <w:r w:rsidR="007943E2" w:rsidRPr="00425984">
              <w:rPr>
                <w:b/>
                <w:bCs/>
              </w:rPr>
              <w:t>0</w:t>
            </w:r>
            <w:r w:rsidR="007943E2">
              <w:t xml:space="preserve"> t.</w:t>
            </w:r>
          </w:p>
        </w:tc>
        <w:tc>
          <w:tcPr>
            <w:tcW w:w="2374" w:type="dxa"/>
          </w:tcPr>
          <w:p w14:paraId="1BFD8FFE" w14:textId="0B785D24" w:rsidR="00541675" w:rsidRPr="00CC5128" w:rsidRDefault="00541675" w:rsidP="00541675">
            <w:r>
              <w:t>IV ketv.</w:t>
            </w:r>
          </w:p>
        </w:tc>
        <w:tc>
          <w:tcPr>
            <w:tcW w:w="3065" w:type="dxa"/>
          </w:tcPr>
          <w:p w14:paraId="6989BD1E" w14:textId="1002A9AC" w:rsidR="00541675" w:rsidRDefault="00541675" w:rsidP="00541675">
            <w:r>
              <w:t>Atviras konkursas (per VPT)</w:t>
            </w:r>
          </w:p>
        </w:tc>
        <w:tc>
          <w:tcPr>
            <w:tcW w:w="1256" w:type="dxa"/>
          </w:tcPr>
          <w:p w14:paraId="64290A6D" w14:textId="6824E501" w:rsidR="00541675" w:rsidRPr="00CC5128" w:rsidRDefault="00541675" w:rsidP="00541675">
            <w:r>
              <w:t>12 mėn.</w:t>
            </w:r>
          </w:p>
        </w:tc>
      </w:tr>
      <w:tr w:rsidR="00425984" w:rsidRPr="00CC5128" w14:paraId="72998C90" w14:textId="77777777" w:rsidTr="00541675">
        <w:trPr>
          <w:trHeight w:val="1110"/>
        </w:trPr>
        <w:tc>
          <w:tcPr>
            <w:tcW w:w="699" w:type="dxa"/>
          </w:tcPr>
          <w:p w14:paraId="79F20BAE" w14:textId="172EFBF1" w:rsidR="00425984" w:rsidRDefault="00425984" w:rsidP="00425984">
            <w:r>
              <w:t xml:space="preserve">2. </w:t>
            </w:r>
          </w:p>
        </w:tc>
        <w:tc>
          <w:tcPr>
            <w:tcW w:w="2911" w:type="dxa"/>
          </w:tcPr>
          <w:p w14:paraId="55B6FD95" w14:textId="38B48596" w:rsidR="00425984" w:rsidRDefault="00425984" w:rsidP="00541675">
            <w:r>
              <w:t>Akmens anglis</w:t>
            </w:r>
          </w:p>
        </w:tc>
        <w:tc>
          <w:tcPr>
            <w:tcW w:w="1914" w:type="dxa"/>
          </w:tcPr>
          <w:p w14:paraId="682B2234" w14:textId="74BC315E" w:rsidR="00425984" w:rsidRDefault="00425984" w:rsidP="007943E2">
            <w:r>
              <w:t>09111100-1</w:t>
            </w:r>
          </w:p>
        </w:tc>
        <w:tc>
          <w:tcPr>
            <w:tcW w:w="1774" w:type="dxa"/>
          </w:tcPr>
          <w:p w14:paraId="59CC265E" w14:textId="56C89829" w:rsidR="00425984" w:rsidRPr="00425984" w:rsidRDefault="00425984" w:rsidP="007943E2">
            <w:r w:rsidRPr="00425984">
              <w:t>45 t.</w:t>
            </w:r>
          </w:p>
        </w:tc>
        <w:tc>
          <w:tcPr>
            <w:tcW w:w="2374" w:type="dxa"/>
          </w:tcPr>
          <w:p w14:paraId="07E8B932" w14:textId="08F192DC" w:rsidR="00425984" w:rsidRDefault="00425984" w:rsidP="00541675">
            <w:r>
              <w:t>III ketv.</w:t>
            </w:r>
          </w:p>
        </w:tc>
        <w:tc>
          <w:tcPr>
            <w:tcW w:w="3065" w:type="dxa"/>
          </w:tcPr>
          <w:p w14:paraId="06156CDD" w14:textId="43AE85C4" w:rsidR="00425984" w:rsidRDefault="00425984" w:rsidP="00541675">
            <w:r>
              <w:t>Neskelbiamos derybos</w:t>
            </w:r>
          </w:p>
        </w:tc>
        <w:tc>
          <w:tcPr>
            <w:tcW w:w="1256" w:type="dxa"/>
          </w:tcPr>
          <w:p w14:paraId="7EFE0883" w14:textId="373BDDC4" w:rsidR="00425984" w:rsidRDefault="00425984" w:rsidP="00541675">
            <w:r>
              <w:t>12 mėn.</w:t>
            </w:r>
          </w:p>
        </w:tc>
      </w:tr>
    </w:tbl>
    <w:p w14:paraId="4836677A" w14:textId="04D7CFE6" w:rsidR="00CC5128" w:rsidRPr="00CC5128" w:rsidRDefault="00CC5128" w:rsidP="00CC5128">
      <w:pPr>
        <w:jc w:val="right"/>
        <w:rPr>
          <w:sz w:val="22"/>
        </w:rPr>
      </w:pPr>
    </w:p>
    <w:sectPr w:rsidR="00CC5128" w:rsidRPr="00CC5128" w:rsidSect="00CC512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C1"/>
    <w:rsid w:val="002A361E"/>
    <w:rsid w:val="002C472E"/>
    <w:rsid w:val="00425984"/>
    <w:rsid w:val="00541675"/>
    <w:rsid w:val="00683C77"/>
    <w:rsid w:val="006F1BC1"/>
    <w:rsid w:val="00777EFC"/>
    <w:rsid w:val="007943E2"/>
    <w:rsid w:val="00844712"/>
    <w:rsid w:val="009C4932"/>
    <w:rsid w:val="00A37086"/>
    <w:rsid w:val="00CC5128"/>
    <w:rsid w:val="00F0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272"/>
  <w15:chartTrackingRefBased/>
  <w15:docId w15:val="{06EC1254-18DA-4DA3-9CC8-82C89C7A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493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C4932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C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Vilkaviskio silumos tinklai</dc:creator>
  <cp:keywords/>
  <dc:description/>
  <cp:lastModifiedBy>Vilkaviskio silumos tinklai</cp:lastModifiedBy>
  <cp:revision>7</cp:revision>
  <dcterms:created xsi:type="dcterms:W3CDTF">2022-12-27T06:08:00Z</dcterms:created>
  <dcterms:modified xsi:type="dcterms:W3CDTF">2022-12-27T09:12:00Z</dcterms:modified>
</cp:coreProperties>
</file>